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6E2663">
        <w:rPr>
          <w:rFonts w:ascii="GHEA Grapalat" w:hAnsi="GHEA Grapalat"/>
          <w:i w:val="0"/>
          <w:sz w:val="24"/>
          <w:szCs w:val="24"/>
          <w:lang w:val="hy-AM"/>
        </w:rPr>
        <w:t>26</w:t>
      </w:r>
      <w:r w:rsidR="00B42D9E">
        <w:rPr>
          <w:rFonts w:ascii="GHEA Grapalat" w:hAnsi="GHEA Grapalat"/>
          <w:i w:val="0"/>
          <w:sz w:val="24"/>
          <w:szCs w:val="24"/>
          <w:lang w:val="hy-AM"/>
        </w:rPr>
        <w:t>.0</w:t>
      </w:r>
      <w:r w:rsidR="00313669" w:rsidRPr="00313669">
        <w:rPr>
          <w:rFonts w:ascii="GHEA Grapalat" w:hAnsi="GHEA Grapalat"/>
          <w:i w:val="0"/>
          <w:sz w:val="24"/>
          <w:szCs w:val="24"/>
        </w:rPr>
        <w:t>3</w:t>
      </w:r>
      <w:r w:rsidR="00740C82" w:rsidRPr="001C272F">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6E2663">
        <w:rPr>
          <w:rFonts w:ascii="GHEA Grapalat" w:hAnsi="GHEA Grapalat"/>
          <w:b/>
          <w:i w:val="0"/>
          <w:sz w:val="24"/>
          <w:szCs w:val="24"/>
        </w:rPr>
        <w:t>24/30</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w:t>
      </w:r>
      <w:r w:rsidR="00507C7A">
        <w:rPr>
          <w:rFonts w:ascii="GHEA Grapalat" w:hAnsi="GHEA Grapalat" w:cs="Calibri"/>
          <w:b/>
          <w:bCs/>
          <w:i w:val="0"/>
          <w:color w:val="000000"/>
          <w:sz w:val="24"/>
          <w:szCs w:val="24"/>
        </w:rPr>
        <w:t xml:space="preserve">по техническому надзору  качества работ </w:t>
      </w:r>
      <w:r w:rsidR="006E2663">
        <w:rPr>
          <w:rFonts w:ascii="GHEA Grapalat" w:hAnsi="GHEA Grapalat" w:cs="Calibri"/>
          <w:b/>
          <w:bCs/>
          <w:i w:val="0"/>
          <w:color w:val="000000"/>
          <w:sz w:val="24"/>
          <w:szCs w:val="24"/>
        </w:rPr>
        <w:t>по ремонту и техническому обслуживанию асфальтобетонного покрытия и плоских крыш многоквартирных домов административного района Давташен</w:t>
      </w:r>
      <w:r w:rsidR="00525B91" w:rsidRPr="00525B91">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6E2663">
        <w:rPr>
          <w:rFonts w:ascii="GHEA Grapalat" w:hAnsi="GHEA Grapalat"/>
          <w:b/>
          <w:i w:val="0"/>
          <w:spacing w:val="6"/>
          <w:sz w:val="24"/>
          <w:szCs w:val="24"/>
        </w:rPr>
        <w:t>10.04</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436E6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6E2663">
        <w:rPr>
          <w:rFonts w:ascii="GHEA Grapalat" w:hAnsi="GHEA Grapalat"/>
          <w:b/>
          <w:i w:val="0"/>
          <w:spacing w:val="6"/>
          <w:sz w:val="24"/>
          <w:szCs w:val="24"/>
        </w:rPr>
        <w:t>10.04</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507C7A" w:rsidRPr="00507C7A">
        <w:rPr>
          <w:rFonts w:ascii="GHEA Grapalat" w:hAnsi="GHEA Grapalat" w:cs="Calibri"/>
          <w:bCs/>
          <w:color w:val="000000" w:themeColor="text1"/>
        </w:rPr>
        <w:t xml:space="preserve">консалтинговых услуг по техническому надзору  качества работ </w:t>
      </w:r>
      <w:r w:rsidR="006E2663">
        <w:rPr>
          <w:rFonts w:ascii="GHEA Grapalat" w:hAnsi="GHEA Grapalat" w:cs="Calibri"/>
          <w:bCs/>
          <w:color w:val="000000" w:themeColor="text1"/>
        </w:rPr>
        <w:t>по ремонту и техническому обслуживанию асфальтобетонного покрытия и плоских крыш многоквартирных домов административного района Давташен</w:t>
      </w:r>
      <w:r w:rsidR="00507C7A" w:rsidRPr="00507C7A">
        <w:rPr>
          <w:rFonts w:ascii="GHEA Grapalat" w:hAnsi="GHEA Grapalat" w:cs="Calibri"/>
          <w:bCs/>
          <w:color w:val="000000" w:themeColor="text1"/>
        </w:rPr>
        <w:t xml:space="preserve"> </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РАБОТ </w:t>
      </w:r>
      <w:r w:rsidR="006E2663">
        <w:rPr>
          <w:rFonts w:ascii="GHEA Grapalat" w:hAnsi="GHEA Grapalat" w:cs="Calibri"/>
          <w:b/>
          <w:bCs/>
          <w:color w:val="000000" w:themeColor="text1"/>
        </w:rPr>
        <w:t>ПО РЕМОНТУ И ТЕХНИЧЕСКОМУ ОБСЛУЖИВАНИЮ АСФАЛЬТОБЕТОННОГО ПОКРЫТИЯ И ПЛОСКИХ КРЫШ МНОГОКВАРТИРНЫХ ДОМОВ АДМИНИСТРАТИВНОГО РАЙОНА ДАВТАШЕН</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6E2663">
        <w:rPr>
          <w:rFonts w:ascii="GHEA Grapalat" w:hAnsi="GHEA Grapalat"/>
          <w:b/>
          <w:spacing w:val="-6"/>
        </w:rPr>
        <w:t>24/30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07C7A" w:rsidRPr="00507C7A">
        <w:rPr>
          <w:rFonts w:ascii="GHEA Grapalat" w:hAnsi="GHEA Grapalat"/>
          <w:i w:val="0"/>
          <w:sz w:val="24"/>
          <w:szCs w:val="24"/>
        </w:rPr>
        <w:t xml:space="preserve">консалтинговых услуг по техническому надзору  качества работ </w:t>
      </w:r>
      <w:r w:rsidR="006E2663">
        <w:rPr>
          <w:rFonts w:ascii="GHEA Grapalat" w:hAnsi="GHEA Grapalat"/>
          <w:i w:val="0"/>
          <w:sz w:val="24"/>
          <w:szCs w:val="24"/>
        </w:rPr>
        <w:t>по ремонту и техническому обслуживанию асфальтобетонного покрытия и плоских крыш многоквартирных домов административного района Давташен</w:t>
      </w:r>
      <w:r w:rsidR="00507C7A" w:rsidRPr="00507C7A">
        <w:rPr>
          <w:rFonts w:ascii="GHEA Grapalat" w:hAnsi="GHEA Grapalat"/>
          <w:i w:val="0"/>
          <w:sz w:val="24"/>
          <w:szCs w:val="24"/>
        </w:rPr>
        <w:t xml:space="preserve"> </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6E2663">
        <w:rPr>
          <w:rFonts w:ascii="GHEA Grapalat" w:hAnsi="GHEA Grapalat"/>
          <w:i w:val="0"/>
          <w:sz w:val="24"/>
          <w:szCs w:val="24"/>
          <w:lang w:val="hy-AM"/>
        </w:rPr>
        <w:t>2</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E2663" w:rsidRPr="009044F1" w:rsidTr="004C5A03">
        <w:trPr>
          <w:trHeight w:val="500"/>
          <w:jc w:val="center"/>
        </w:trPr>
        <w:tc>
          <w:tcPr>
            <w:tcW w:w="802" w:type="dxa"/>
            <w:vAlign w:val="center"/>
          </w:tcPr>
          <w:p w:rsidR="006E2663" w:rsidRPr="001E4122" w:rsidRDefault="006E2663" w:rsidP="006E2663">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6E2663" w:rsidRPr="00BD62B1" w:rsidRDefault="006E2663" w:rsidP="006E2663">
            <w:pPr>
              <w:jc w:val="center"/>
              <w:rPr>
                <w:rFonts w:ascii="GHEA Grapalat" w:hAnsi="GHEA Grapalat"/>
                <w:sz w:val="20"/>
                <w:lang w:val="hy-AM"/>
              </w:rPr>
            </w:pPr>
            <w:r>
              <w:rPr>
                <w:rFonts w:ascii="GHEA Grapalat" w:hAnsi="GHEA Grapalat"/>
                <w:sz w:val="20"/>
                <w:lang w:val="hy-AM"/>
              </w:rPr>
              <w:t>1 010 000</w:t>
            </w:r>
          </w:p>
        </w:tc>
        <w:tc>
          <w:tcPr>
            <w:tcW w:w="7470" w:type="dxa"/>
            <w:vAlign w:val="center"/>
          </w:tcPr>
          <w:p w:rsidR="006E2663" w:rsidRDefault="006E2663" w:rsidP="006E2663">
            <w:pPr>
              <w:jc w:val="center"/>
              <w:rPr>
                <w:rFonts w:ascii="GHEA Grapalat" w:hAnsi="GHEA Grapalat" w:cs="Calibri"/>
                <w:color w:val="000000"/>
                <w:sz w:val="20"/>
                <w:szCs w:val="20"/>
              </w:rPr>
            </w:pPr>
            <w:r w:rsidRPr="006E2663">
              <w:rPr>
                <w:rFonts w:ascii="GHEA Grapalat" w:hAnsi="GHEA Grapalat" w:cs="Calibri"/>
                <w:color w:val="000000"/>
                <w:sz w:val="20"/>
                <w:szCs w:val="20"/>
              </w:rPr>
              <w:t>Консультационные услуги по техническому контролю качества работ по ремонту и техническому обслуживанию асфальтобетонного покрытия административного района Давташен города Еревана</w:t>
            </w:r>
          </w:p>
        </w:tc>
      </w:tr>
      <w:tr w:rsidR="006E2663" w:rsidRPr="009044F1" w:rsidTr="004C5A03">
        <w:trPr>
          <w:trHeight w:val="500"/>
          <w:jc w:val="center"/>
        </w:trPr>
        <w:tc>
          <w:tcPr>
            <w:tcW w:w="802" w:type="dxa"/>
            <w:vAlign w:val="center"/>
          </w:tcPr>
          <w:p w:rsidR="006E2663" w:rsidRPr="006E2663" w:rsidRDefault="006E2663" w:rsidP="006E2663">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620" w:type="dxa"/>
            <w:vAlign w:val="center"/>
          </w:tcPr>
          <w:p w:rsidR="006E2663" w:rsidRDefault="006E2663" w:rsidP="006E2663">
            <w:pPr>
              <w:jc w:val="center"/>
              <w:rPr>
                <w:rFonts w:ascii="GHEA Grapalat" w:hAnsi="GHEA Grapalat"/>
                <w:sz w:val="20"/>
                <w:lang w:val="hy-AM"/>
              </w:rPr>
            </w:pPr>
            <w:r>
              <w:rPr>
                <w:rFonts w:ascii="GHEA Grapalat" w:hAnsi="GHEA Grapalat"/>
                <w:sz w:val="20"/>
                <w:lang w:val="hy-AM"/>
              </w:rPr>
              <w:t xml:space="preserve">502 </w:t>
            </w:r>
            <w:r w:rsidRPr="0012775D">
              <w:rPr>
                <w:rFonts w:ascii="GHEA Grapalat" w:hAnsi="GHEA Grapalat"/>
                <w:sz w:val="20"/>
                <w:lang w:val="hy-AM"/>
              </w:rPr>
              <w:t>070</w:t>
            </w:r>
          </w:p>
        </w:tc>
        <w:tc>
          <w:tcPr>
            <w:tcW w:w="7470" w:type="dxa"/>
            <w:vAlign w:val="center"/>
          </w:tcPr>
          <w:p w:rsidR="006E2663" w:rsidRDefault="006E2663" w:rsidP="006E2663">
            <w:pPr>
              <w:jc w:val="center"/>
              <w:rPr>
                <w:rFonts w:ascii="GHEA Grapalat" w:hAnsi="GHEA Grapalat"/>
              </w:rPr>
            </w:pPr>
            <w:r w:rsidRPr="006E2663">
              <w:rPr>
                <w:rFonts w:ascii="GHEA Grapalat" w:hAnsi="GHEA Grapalat" w:cs="Calibri"/>
                <w:color w:val="000000"/>
                <w:sz w:val="20"/>
                <w:szCs w:val="20"/>
              </w:rPr>
              <w:t>Консультационные услуги по техническому контролю качества работ по ремонту плоских крыш многоквартирных домов административного района Давташен города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6E2663"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r w:rsidR="006E2663">
              <w:rPr>
                <w:rFonts w:ascii="GHEA Grapalat" w:hAnsi="GHEA Grapalat"/>
                <w:lang w:val="hy-AM"/>
              </w:rPr>
              <w:t>-2</w:t>
            </w:r>
          </w:p>
        </w:tc>
        <w:tc>
          <w:tcPr>
            <w:tcW w:w="7740" w:type="dxa"/>
            <w:vAlign w:val="center"/>
          </w:tcPr>
          <w:p w:rsidR="00484845" w:rsidRPr="006B2BA0" w:rsidRDefault="00C778B1" w:rsidP="001061C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845" w:rsidRPr="00484845">
              <w:rPr>
                <w:rFonts w:ascii="GHEA Grapalat" w:hAnsi="GHEA Grapalat" w:cs="Sylfaen"/>
                <w:b/>
                <w:sz w:val="18"/>
                <w:szCs w:val="18"/>
              </w:rPr>
              <w:t>1</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36E6E">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6E2663">
        <w:rPr>
          <w:rFonts w:ascii="GHEA Grapalat" w:hAnsi="GHEA Grapalat"/>
          <w:b/>
          <w:spacing w:val="6"/>
          <w:sz w:val="24"/>
          <w:szCs w:val="24"/>
        </w:rPr>
        <w:t>10.04</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36E6E">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6E2663">
        <w:rPr>
          <w:rFonts w:ascii="GHEA Grapalat" w:hAnsi="GHEA Grapalat"/>
          <w:b/>
          <w:spacing w:val="6"/>
          <w:sz w:val="24"/>
          <w:szCs w:val="24"/>
        </w:rPr>
        <w:t>10.04</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6E2663">
        <w:rPr>
          <w:rFonts w:ascii="GHEA Grapalat" w:hAnsi="GHEA Grapalat"/>
          <w:b/>
        </w:rPr>
        <w:t>24/30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E2663">
        <w:rPr>
          <w:rFonts w:ascii="GHEA Grapalat" w:hAnsi="GHEA Grapalat"/>
          <w:b/>
        </w:rPr>
        <w:t>24/30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6E2663">
        <w:rPr>
          <w:rFonts w:ascii="GHEA Grapalat" w:hAnsi="GHEA Grapalat"/>
          <w:b/>
        </w:rPr>
        <w:t>24/30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6E2663">
        <w:rPr>
          <w:rFonts w:ascii="GHEA Grapalat" w:hAnsi="GHEA Grapalat"/>
          <w:b/>
        </w:rPr>
        <w:t>24/30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6E2663">
        <w:rPr>
          <w:rFonts w:ascii="GHEA Grapalat" w:hAnsi="GHEA Grapalat"/>
          <w:b/>
        </w:rPr>
        <w:t>24/30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335A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35A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335A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35A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335A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335A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335A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335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335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335A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335A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335A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335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335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335A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335A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335A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335A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335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335A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335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335A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6E2663">
        <w:rPr>
          <w:rFonts w:ascii="GHEA Grapalat" w:hAnsi="GHEA Grapalat"/>
          <w:b/>
        </w:rPr>
        <w:t>24/30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6E2663">
        <w:rPr>
          <w:rFonts w:ascii="GHEA Grapalat" w:hAnsi="GHEA Grapalat"/>
          <w:b/>
        </w:rPr>
        <w:t>24/30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E2663"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6E2663" w:rsidRPr="005744FC" w:rsidRDefault="006E2663" w:rsidP="006E2663">
            <w:pPr>
              <w:widowControl w:val="0"/>
              <w:jc w:val="center"/>
              <w:rPr>
                <w:rFonts w:ascii="GHEA Grapalat" w:hAnsi="GHEA Grapalat"/>
                <w:b/>
                <w:bCs/>
                <w:sz w:val="20"/>
                <w:szCs w:val="20"/>
              </w:rPr>
            </w:pPr>
            <w:r w:rsidRPr="005744FC">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6E2663" w:rsidRDefault="006E2663" w:rsidP="006E2663">
            <w:pPr>
              <w:jc w:val="center"/>
              <w:rPr>
                <w:rFonts w:ascii="GHEA Grapalat" w:hAnsi="GHEA Grapalat" w:cs="Calibri"/>
                <w:color w:val="000000"/>
                <w:sz w:val="20"/>
                <w:szCs w:val="20"/>
              </w:rPr>
            </w:pPr>
            <w:r>
              <w:rPr>
                <w:rFonts w:ascii="GHEA Grapalat" w:hAnsi="GHEA Grapalat" w:cs="Calibri"/>
                <w:color w:val="000000"/>
                <w:sz w:val="20"/>
                <w:szCs w:val="20"/>
              </w:rPr>
              <w:t>Консультационные услуги по техническому контролю качества работ по ремонту и техническому обслуживанию асфальтобетонного покрытия административного района Давташен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r>
      <w:tr w:rsidR="006E2663"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6E2663" w:rsidRPr="006E2663" w:rsidRDefault="006E2663" w:rsidP="006E2663">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002" w:type="dxa"/>
            <w:tcBorders>
              <w:top w:val="single" w:sz="4" w:space="0" w:color="auto"/>
              <w:left w:val="single" w:sz="4" w:space="0" w:color="auto"/>
              <w:bottom w:val="single" w:sz="4" w:space="0" w:color="auto"/>
              <w:right w:val="single" w:sz="4" w:space="0" w:color="auto"/>
            </w:tcBorders>
            <w:vAlign w:val="center"/>
          </w:tcPr>
          <w:p w:rsidR="006E2663" w:rsidRDefault="006E2663" w:rsidP="006E2663">
            <w:pPr>
              <w:jc w:val="center"/>
              <w:rPr>
                <w:rFonts w:ascii="GHEA Grapalat" w:hAnsi="GHEA Grapalat"/>
              </w:rPr>
            </w:pPr>
            <w:r>
              <w:rPr>
                <w:rFonts w:ascii="GHEA Grapalat" w:hAnsi="GHEA Grapalat" w:cs="Calibri"/>
                <w:color w:val="000000"/>
                <w:sz w:val="20"/>
                <w:szCs w:val="20"/>
              </w:rPr>
              <w:t>Консультационные услуги по техническому контролю качества работ по ремонту плоских крыш многоквартирных домов административного района Давташен города Еревана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6E2663" w:rsidRPr="005744FC" w:rsidRDefault="006E2663" w:rsidP="006E266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6E2663">
        <w:rPr>
          <w:rFonts w:ascii="GHEA Grapalat" w:hAnsi="GHEA Grapalat"/>
          <w:b/>
          <w:sz w:val="24"/>
          <w:szCs w:val="24"/>
        </w:rPr>
        <w:t>24/30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6E2663">
        <w:rPr>
          <w:rFonts w:ascii="GHEA Grapalat" w:hAnsi="GHEA Grapalat"/>
          <w:b/>
        </w:rPr>
        <w:t>24/30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6E2663">
        <w:rPr>
          <w:rFonts w:ascii="GHEA Grapalat" w:hAnsi="GHEA Grapalat"/>
          <w:b/>
          <w:sz w:val="22"/>
          <w:szCs w:val="22"/>
        </w:rPr>
        <w:t>24/30</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6E2663">
        <w:rPr>
          <w:rFonts w:ascii="GHEA Grapalat" w:hAnsi="GHEA Grapalat"/>
          <w:b/>
          <w:sz w:val="24"/>
          <w:szCs w:val="24"/>
        </w:rPr>
        <w:t>24/30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6E2663">
        <w:rPr>
          <w:rFonts w:ascii="GHEA Grapalat" w:hAnsi="GHEA Grapalat"/>
          <w:b/>
          <w:sz w:val="24"/>
          <w:szCs w:val="24"/>
        </w:rPr>
        <w:t>24/30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w:t>
      </w:r>
      <w:r w:rsidRPr="004B7F02">
        <w:rPr>
          <w:rFonts w:ascii="GHEA Grapalat" w:hAnsi="GHEA Grapalat"/>
          <w:i/>
          <w:sz w:val="18"/>
          <w:szCs w:val="18"/>
        </w:rPr>
        <w:lastRenderedPageBreak/>
        <w:t>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507C7A" w:rsidRPr="00B42D9E">
        <w:rPr>
          <w:rFonts w:ascii="GHEA Grapalat" w:hAnsi="GHEA Grapalat"/>
          <w:b/>
          <w:lang w:val="hy-AM"/>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13669" w:rsidRPr="00313669">
        <w:rPr>
          <w:rFonts w:ascii="GHEA Grapalat" w:hAnsi="GHEA Grapalat"/>
          <w:b/>
        </w:rPr>
        <w:t>3</w:t>
      </w:r>
      <w:r w:rsidR="001218C9" w:rsidRPr="00500F74">
        <w:rPr>
          <w:rFonts w:ascii="GHEA Grapalat" w:hAnsi="GHEA Grapalat"/>
          <w:b/>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313669" w:rsidRPr="00313669">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AD29CE" w:rsidRDefault="003B2F27" w:rsidP="00B42D9E">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6E2663" w:rsidRPr="00E40AC8" w:rsidTr="005F4857">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6E2663" w:rsidRDefault="006E2663" w:rsidP="006E266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6E2663" w:rsidRPr="0076765E" w:rsidRDefault="006E2663" w:rsidP="006E2663">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85</w:t>
            </w:r>
          </w:p>
        </w:tc>
        <w:tc>
          <w:tcPr>
            <w:tcW w:w="4403" w:type="dxa"/>
            <w:vMerge w:val="restart"/>
            <w:tcBorders>
              <w:top w:val="single" w:sz="4" w:space="0" w:color="auto"/>
              <w:left w:val="single" w:sz="4" w:space="0" w:color="auto"/>
              <w:right w:val="single" w:sz="4" w:space="0" w:color="auto"/>
            </w:tcBorders>
          </w:tcPr>
          <w:p w:rsidR="006E2663" w:rsidRPr="00265317" w:rsidRDefault="006E2663" w:rsidP="006E2663">
            <w:pPr>
              <w:rPr>
                <w:rFonts w:ascii="GHEA Grapalat" w:hAnsi="GHEA Grapalat" w:cs="Calibri"/>
                <w:color w:val="000000"/>
                <w:sz w:val="20"/>
                <w:szCs w:val="20"/>
              </w:rPr>
            </w:pPr>
            <w:r w:rsidRPr="00126545">
              <w:rPr>
                <w:rFonts w:ascii="GHEA Grapalat" w:hAnsi="GHEA Grapalat" w:cs="Calibri"/>
                <w:b/>
                <w:bCs/>
                <w:color w:val="000000"/>
                <w:sz w:val="20"/>
                <w:szCs w:val="20"/>
              </w:rPr>
              <w:t>Техническое описание</w:t>
            </w:r>
            <w:r w:rsidRPr="00126545">
              <w:rPr>
                <w:rFonts w:ascii="GHEA Grapalat" w:hAnsi="GHEA Grapalat" w:cs="Calibri"/>
                <w:b/>
                <w:bCs/>
                <w:color w:val="000000"/>
                <w:sz w:val="20"/>
                <w:szCs w:val="20"/>
              </w:rPr>
              <w:br/>
              <w:t>Общих требований к обслуживанию:</w:t>
            </w:r>
            <w:r w:rsidRPr="00126545">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w:t>
            </w:r>
            <w:r w:rsidRPr="00126545">
              <w:rPr>
                <w:rFonts w:ascii="GHEA Grapalat" w:hAnsi="GHEA Grapalat" w:cs="Calibri"/>
                <w:color w:val="000000"/>
                <w:sz w:val="20"/>
                <w:szCs w:val="20"/>
              </w:rPr>
              <w:lastRenderedPageBreak/>
              <w:t>необходимым качеством и  в соответствии с инженерными проектами, техническими особенностями и   другими договорными документами.</w:t>
            </w:r>
            <w:r w:rsidRPr="00126545">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26545">
              <w:rPr>
                <w:rFonts w:ascii="GHEA Grapalat" w:hAnsi="GHEA Grapalat" w:cs="Calibri"/>
                <w:color w:val="000000"/>
                <w:sz w:val="20"/>
                <w:szCs w:val="20"/>
              </w:rPr>
              <w:br/>
              <w:t>3. Основными обязанностями исполнителя технического надзора  являются:</w:t>
            </w:r>
            <w:r w:rsidRPr="00126545">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126545">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126545">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26545">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126545">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26545">
              <w:rPr>
                <w:rFonts w:ascii="GHEA Grapalat" w:hAnsi="GHEA Grapalat" w:cs="Calibri"/>
                <w:color w:val="000000"/>
                <w:sz w:val="20"/>
                <w:szCs w:val="20"/>
              </w:rPr>
              <w:br/>
              <w:t xml:space="preserve">• контролировать и оценивать процесс </w:t>
            </w:r>
            <w:r w:rsidRPr="00126545">
              <w:rPr>
                <w:rFonts w:ascii="GHEA Grapalat" w:hAnsi="GHEA Grapalat" w:cs="Calibri"/>
                <w:color w:val="000000"/>
                <w:sz w:val="20"/>
                <w:szCs w:val="20"/>
              </w:rPr>
              <w:lastRenderedPageBreak/>
              <w:t>строительства, чтобы обеспечить завершение строительства в соответствии с графиком, указанным в контракте;</w:t>
            </w:r>
            <w:r w:rsidRPr="00126545">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26545">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6E2663" w:rsidRPr="002125D0" w:rsidRDefault="006E2663" w:rsidP="006E2663">
            <w:pPr>
              <w:tabs>
                <w:tab w:val="left" w:pos="1483"/>
              </w:tabs>
              <w:rPr>
                <w:rFonts w:ascii="GHEA Grapalat" w:hAnsi="GHEA Grapalat"/>
                <w:sz w:val="20"/>
              </w:rPr>
            </w:pPr>
            <w:r w:rsidRPr="00126545">
              <w:rPr>
                <w:rFonts w:ascii="GHEA Grapalat" w:hAnsi="GHEA Grapalat" w:cs="Calibri"/>
                <w:color w:val="000000"/>
                <w:sz w:val="20"/>
                <w:szCs w:val="20"/>
              </w:rPr>
              <w:t>• предлагать те действия, которые будут необходимы для сохранения рабочего графика в случае возникновения проблем во время строительства;</w:t>
            </w:r>
            <w:r w:rsidRPr="00126545">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26545">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26545">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126545">
              <w:rPr>
                <w:rFonts w:ascii="GHEA Grapalat" w:hAnsi="GHEA Grapalat" w:cs="Calibri"/>
                <w:color w:val="000000"/>
                <w:sz w:val="20"/>
                <w:szCs w:val="20"/>
              </w:rPr>
              <w:br/>
              <w:t>•</w:t>
            </w:r>
            <w:r w:rsidRPr="00126545">
              <w:rPr>
                <w:rFonts w:ascii="GHEA Grapalat" w:hAnsi="GHEA Grapalat" w:cs="Calibri"/>
                <w:color w:val="FF0000"/>
                <w:sz w:val="20"/>
                <w:szCs w:val="20"/>
              </w:rPr>
              <w:t xml:space="preserve"> </w:t>
            </w:r>
            <w:r w:rsidRPr="00126545">
              <w:rPr>
                <w:rFonts w:ascii="GHEA Grapalat" w:hAnsi="GHEA Grapalat" w:cs="Calibri"/>
                <w:color w:val="000000"/>
                <w:sz w:val="20"/>
                <w:szCs w:val="20"/>
              </w:rPr>
              <w:t xml:space="preserve">после завершения строительства предоставить Заказчику отчет о </w:t>
            </w:r>
            <w:r w:rsidRPr="00126545">
              <w:rPr>
                <w:rFonts w:ascii="GHEA Grapalat" w:hAnsi="GHEA Grapalat" w:cs="Calibri"/>
                <w:color w:val="000000"/>
                <w:sz w:val="20"/>
                <w:szCs w:val="20"/>
              </w:rPr>
              <w:lastRenderedPageBreak/>
              <w:t>выполненных работах, прилагая фотографии, необходимые чертежи, акты закрытых работ, акты испытаний, сертификаты,</w:t>
            </w:r>
            <w:r w:rsidRPr="00126545">
              <w:rPr>
                <w:rFonts w:ascii="GHEA Grapalat" w:hAnsi="GHEA Grapalat" w:cs="Calibri"/>
                <w:color w:val="000000"/>
                <w:sz w:val="20"/>
                <w:szCs w:val="20"/>
              </w:rPr>
              <w:br/>
              <w:t>• измерить работы, которые должны быть выполнены по указанию Заказчика.</w:t>
            </w:r>
            <w:r w:rsidRPr="00126545">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Требования к отчетности:</w:t>
            </w:r>
            <w:r w:rsidRPr="00126545">
              <w:rPr>
                <w:rFonts w:ascii="GHEA Grapalat" w:hAnsi="GHEA Grapalat" w:cs="Calibri"/>
                <w:color w:val="000000"/>
                <w:sz w:val="20"/>
                <w:szCs w:val="20"/>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Текущие отчеты</w:t>
            </w:r>
            <w:r w:rsidRPr="00126545">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26545">
              <w:rPr>
                <w:rFonts w:ascii="GHEA Grapalat" w:hAnsi="GHEA Grapalat" w:cs="Calibri"/>
                <w:color w:val="000000"/>
                <w:sz w:val="20"/>
                <w:szCs w:val="20"/>
              </w:rPr>
              <w:br/>
            </w:r>
            <w:r w:rsidRPr="00126545">
              <w:rPr>
                <w:rFonts w:ascii="GHEA Grapalat" w:hAnsi="GHEA Grapalat" w:cs="Calibri"/>
                <w:b/>
                <w:bCs/>
                <w:color w:val="000000"/>
                <w:sz w:val="20"/>
                <w:szCs w:val="20"/>
              </w:rPr>
              <w:t>Окончательный отчет</w:t>
            </w:r>
            <w:r w:rsidRPr="00126545">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w:t>
            </w:r>
            <w:r w:rsidRPr="00126545">
              <w:rPr>
                <w:rFonts w:ascii="GHEA Grapalat" w:hAnsi="GHEA Grapalat" w:cs="Calibri"/>
                <w:color w:val="000000"/>
                <w:sz w:val="20"/>
                <w:szCs w:val="20"/>
              </w:rPr>
              <w:lastRenderedPageBreak/>
              <w:t>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6E2663" w:rsidRPr="00436E6E" w:rsidRDefault="006E2663" w:rsidP="006E2663">
            <w:pPr>
              <w:jc w:val="center"/>
              <w:rPr>
                <w:rFonts w:ascii="Calibri" w:hAnsi="Calibri" w:cs="Calibri"/>
                <w:color w:val="000000"/>
                <w:sz w:val="18"/>
                <w:szCs w:val="18"/>
              </w:rPr>
            </w:pPr>
            <w:r w:rsidRPr="00B42D9E">
              <w:rPr>
                <w:rFonts w:ascii="GHEA Grapalat" w:hAnsi="GHEA Grapalat"/>
                <w:sz w:val="18"/>
              </w:rPr>
              <w:t xml:space="preserve">Административный район  </w:t>
            </w:r>
            <w:r w:rsidRPr="00313669">
              <w:rPr>
                <w:rFonts w:ascii="GHEA Grapalat" w:hAnsi="GHEA Grapalat"/>
                <w:sz w:val="18"/>
              </w:rPr>
              <w:t>Давташен</w:t>
            </w:r>
          </w:p>
        </w:tc>
        <w:tc>
          <w:tcPr>
            <w:tcW w:w="2017" w:type="dxa"/>
            <w:tcBorders>
              <w:top w:val="single" w:sz="4" w:space="0" w:color="auto"/>
              <w:left w:val="single" w:sz="4" w:space="0" w:color="auto"/>
              <w:bottom w:val="single" w:sz="4" w:space="0" w:color="auto"/>
              <w:right w:val="single" w:sz="4" w:space="0" w:color="auto"/>
            </w:tcBorders>
            <w:vAlign w:val="center"/>
          </w:tcPr>
          <w:p w:rsidR="006E2663" w:rsidRPr="002F0F3B" w:rsidRDefault="006E2663" w:rsidP="006E2663">
            <w:pPr>
              <w:jc w:val="center"/>
              <w:rPr>
                <w:rFonts w:ascii="GHEA Grapalat" w:hAnsi="GHEA Grapalat"/>
                <w:sz w:val="18"/>
                <w:szCs w:val="18"/>
              </w:rPr>
            </w:pPr>
            <w:r w:rsidRPr="002F0F3B">
              <w:rPr>
                <w:rFonts w:ascii="GHEA Grapalat" w:hAnsi="GHEA Grapalat"/>
                <w:sz w:val="18"/>
                <w:szCs w:val="18"/>
              </w:rPr>
              <w:t xml:space="preserve">Контракт вступает в силу со дня ратификации контракта на закупку строительных работ и действует паралельно со строительными </w:t>
            </w:r>
            <w:r w:rsidRPr="002F0F3B">
              <w:rPr>
                <w:rFonts w:ascii="GHEA Grapalat" w:hAnsi="GHEA Grapalat"/>
                <w:sz w:val="18"/>
                <w:szCs w:val="18"/>
              </w:rPr>
              <w:lastRenderedPageBreak/>
              <w:t>работами.</w:t>
            </w:r>
          </w:p>
        </w:tc>
      </w:tr>
      <w:tr w:rsidR="006E2663" w:rsidRPr="00E40AC8" w:rsidTr="005F4857">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6E2663" w:rsidRPr="006E2663" w:rsidRDefault="006E2663" w:rsidP="006E266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6E2663" w:rsidRPr="00FA6C16" w:rsidRDefault="006E2663" w:rsidP="006E2663">
            <w:pPr>
              <w:jc w:val="center"/>
              <w:rPr>
                <w:rFonts w:ascii="GHEA Grapalat" w:hAnsi="GHEA Grapalat" w:cs="Arial"/>
                <w:sz w:val="22"/>
                <w:szCs w:val="22"/>
              </w:rPr>
            </w:pPr>
            <w:r w:rsidRPr="00FA6C16">
              <w:rPr>
                <w:rFonts w:ascii="GHEA Grapalat" w:hAnsi="GHEA Grapalat" w:cs="Arial"/>
                <w:sz w:val="22"/>
                <w:szCs w:val="22"/>
              </w:rPr>
              <w:t>71351540/319</w:t>
            </w:r>
          </w:p>
          <w:p w:rsidR="006E2663" w:rsidRDefault="006E2663" w:rsidP="006E2663">
            <w:pPr>
              <w:jc w:val="center"/>
              <w:rPr>
                <w:rFonts w:ascii="GHEA Grapalat" w:hAnsi="GHEA Grapalat" w:cs="Calibri"/>
                <w:color w:val="000000"/>
                <w:sz w:val="20"/>
                <w:szCs w:val="20"/>
              </w:rPr>
            </w:pPr>
          </w:p>
        </w:tc>
        <w:tc>
          <w:tcPr>
            <w:tcW w:w="4403" w:type="dxa"/>
            <w:vMerge/>
            <w:tcBorders>
              <w:left w:val="single" w:sz="4" w:space="0" w:color="auto"/>
              <w:right w:val="single" w:sz="4" w:space="0" w:color="auto"/>
            </w:tcBorders>
          </w:tcPr>
          <w:p w:rsidR="006E2663" w:rsidRPr="00126545" w:rsidRDefault="006E2663" w:rsidP="006E2663">
            <w:pPr>
              <w:rPr>
                <w:rFonts w:ascii="GHEA Grapalat" w:hAnsi="GHEA Grapalat" w:cs="Calibri"/>
                <w:b/>
                <w:bCs/>
                <w:color w:val="000000"/>
                <w:sz w:val="20"/>
                <w:szCs w:val="20"/>
              </w:rPr>
            </w:pPr>
          </w:p>
        </w:tc>
        <w:tc>
          <w:tcPr>
            <w:tcW w:w="1179"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6E2663" w:rsidRPr="00E40AC8" w:rsidRDefault="006E2663" w:rsidP="006E2663">
            <w:pPr>
              <w:widowControl w:val="0"/>
              <w:spacing w:after="120"/>
              <w:jc w:val="center"/>
              <w:rPr>
                <w:rFonts w:ascii="GHEA Grapalat" w:hAnsi="GHEA Grapalat"/>
                <w:sz w:val="20"/>
              </w:rPr>
            </w:pPr>
            <w:r>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6E2663" w:rsidRPr="00FE1C20" w:rsidRDefault="006E2663" w:rsidP="00FE1C20">
            <w:pPr>
              <w:jc w:val="center"/>
              <w:rPr>
                <w:rFonts w:ascii="GHEA Grapalat" w:hAnsi="GHEA Grapalat"/>
                <w:sz w:val="18"/>
              </w:rPr>
            </w:pPr>
            <w:bookmarkStart w:id="27" w:name="_GoBack"/>
            <w:r w:rsidRPr="00FE1C20">
              <w:rPr>
                <w:rFonts w:ascii="GHEA Grapalat" w:hAnsi="GHEA Grapalat"/>
                <w:sz w:val="18"/>
              </w:rPr>
              <w:t>Административный</w:t>
            </w:r>
            <w:r w:rsidRPr="006E2663">
              <w:rPr>
                <w:rFonts w:ascii="GHEA Grapalat" w:hAnsi="GHEA Grapalat"/>
                <w:sz w:val="18"/>
                <w:highlight w:val="yellow"/>
              </w:rPr>
              <w:t xml:space="preserve"> </w:t>
            </w:r>
            <w:r w:rsidRPr="00FE1C20">
              <w:rPr>
                <w:rFonts w:ascii="GHEA Grapalat" w:hAnsi="GHEA Grapalat"/>
                <w:sz w:val="18"/>
              </w:rPr>
              <w:t>район  Давташен</w:t>
            </w:r>
          </w:p>
          <w:p w:rsidR="00FE1C20" w:rsidRDefault="00FE1C20" w:rsidP="00FE1C20">
            <w:pPr>
              <w:tabs>
                <w:tab w:val="left" w:pos="2010"/>
              </w:tabs>
              <w:jc w:val="center"/>
              <w:rPr>
                <w:rFonts w:ascii="GHEA Grapalat" w:hAnsi="GHEA Grapalat"/>
                <w:sz w:val="18"/>
              </w:rPr>
            </w:pPr>
            <w:r w:rsidRPr="00FE1C20">
              <w:rPr>
                <w:rFonts w:ascii="GHEA Grapalat" w:hAnsi="GHEA Grapalat"/>
                <w:sz w:val="18"/>
              </w:rPr>
              <w:t>1кв 30дом</w:t>
            </w:r>
          </w:p>
          <w:p w:rsidR="00FE1C20" w:rsidRPr="00FE1C20" w:rsidRDefault="00FE1C20" w:rsidP="00FE1C20">
            <w:pPr>
              <w:tabs>
                <w:tab w:val="left" w:pos="2010"/>
              </w:tabs>
              <w:jc w:val="center"/>
              <w:rPr>
                <w:rFonts w:ascii="GHEA Grapalat" w:hAnsi="GHEA Grapalat"/>
                <w:sz w:val="18"/>
              </w:rPr>
            </w:pPr>
            <w:r w:rsidRPr="00FE1C20">
              <w:rPr>
                <w:rFonts w:ascii="GHEA Grapalat" w:hAnsi="GHEA Grapalat"/>
                <w:sz w:val="18"/>
              </w:rPr>
              <w:t xml:space="preserve">2кв 16дом                 </w:t>
            </w:r>
            <w:r w:rsidRPr="00FE1C20">
              <w:rPr>
                <w:rFonts w:ascii="GHEA Grapalat" w:hAnsi="GHEA Grapalat"/>
                <w:sz w:val="18"/>
                <w:lang w:val="hy-AM"/>
              </w:rPr>
              <w:t xml:space="preserve">        </w:t>
            </w:r>
            <w:r w:rsidRPr="00FE1C20">
              <w:rPr>
                <w:rFonts w:ascii="GHEA Grapalat" w:hAnsi="GHEA Grapalat"/>
                <w:sz w:val="18"/>
              </w:rPr>
              <w:t xml:space="preserve">   3кв 21дом </w:t>
            </w:r>
            <w:r>
              <w:rPr>
                <w:rFonts w:ascii="GHEA Grapalat" w:hAnsi="GHEA Grapalat"/>
                <w:sz w:val="18"/>
              </w:rPr>
              <w:br/>
            </w:r>
            <w:r w:rsidRPr="00FE1C20">
              <w:rPr>
                <w:rFonts w:ascii="GHEA Grapalat" w:hAnsi="GHEA Grapalat"/>
                <w:sz w:val="18"/>
              </w:rPr>
              <w:t xml:space="preserve"> 4кв 28дом</w:t>
            </w:r>
          </w:p>
          <w:p w:rsidR="00FE1C20" w:rsidRPr="00FE1C20" w:rsidRDefault="00FE1C20" w:rsidP="00FE1C20">
            <w:pPr>
              <w:tabs>
                <w:tab w:val="left" w:pos="2010"/>
              </w:tabs>
              <w:jc w:val="center"/>
              <w:rPr>
                <w:rFonts w:ascii="GHEA Grapalat" w:hAnsi="GHEA Grapalat"/>
                <w:sz w:val="18"/>
              </w:rPr>
            </w:pPr>
            <w:r w:rsidRPr="00FE1C20">
              <w:rPr>
                <w:rFonts w:ascii="GHEA Grapalat" w:hAnsi="GHEA Grapalat"/>
                <w:sz w:val="18"/>
              </w:rPr>
              <w:t xml:space="preserve">1кв 10дом </w:t>
            </w:r>
            <w:r>
              <w:rPr>
                <w:rFonts w:ascii="GHEA Grapalat" w:hAnsi="GHEA Grapalat"/>
                <w:sz w:val="18"/>
              </w:rPr>
              <w:br/>
            </w:r>
            <w:r w:rsidRPr="00FE1C20">
              <w:rPr>
                <w:rFonts w:ascii="GHEA Grapalat" w:hAnsi="GHEA Grapalat"/>
                <w:sz w:val="18"/>
              </w:rPr>
              <w:t xml:space="preserve">2кв 38дом         </w:t>
            </w:r>
            <w:r w:rsidRPr="00FE1C20">
              <w:rPr>
                <w:rFonts w:ascii="GHEA Grapalat" w:hAnsi="GHEA Grapalat"/>
                <w:sz w:val="18"/>
                <w:lang w:val="hy-AM"/>
              </w:rPr>
              <w:t xml:space="preserve">         </w:t>
            </w:r>
            <w:r w:rsidRPr="00FE1C20">
              <w:rPr>
                <w:rFonts w:ascii="GHEA Grapalat" w:hAnsi="GHEA Grapalat"/>
                <w:sz w:val="18"/>
              </w:rPr>
              <w:t xml:space="preserve">    3кв 30дом          </w:t>
            </w:r>
            <w:r w:rsidRPr="00FE1C20">
              <w:rPr>
                <w:rFonts w:ascii="GHEA Grapalat" w:hAnsi="GHEA Grapalat"/>
                <w:sz w:val="18"/>
                <w:lang w:val="hy-AM"/>
              </w:rPr>
              <w:t xml:space="preserve">     </w:t>
            </w:r>
            <w:r w:rsidRPr="00FE1C20">
              <w:rPr>
                <w:rFonts w:ascii="GHEA Grapalat" w:hAnsi="GHEA Grapalat"/>
                <w:sz w:val="18"/>
              </w:rPr>
              <w:t>4кв 4дом</w:t>
            </w:r>
          </w:p>
          <w:p w:rsidR="00FE1C20" w:rsidRPr="00FE1C20" w:rsidRDefault="00FE1C20" w:rsidP="00FE1C20">
            <w:pPr>
              <w:tabs>
                <w:tab w:val="left" w:pos="2010"/>
              </w:tabs>
              <w:jc w:val="center"/>
              <w:rPr>
                <w:rFonts w:ascii="GHEA Grapalat" w:hAnsi="GHEA Grapalat"/>
                <w:sz w:val="18"/>
              </w:rPr>
            </w:pPr>
            <w:r w:rsidRPr="00FE1C20">
              <w:rPr>
                <w:rFonts w:ascii="GHEA Grapalat" w:hAnsi="GHEA Grapalat"/>
                <w:sz w:val="18"/>
              </w:rPr>
              <w:t xml:space="preserve">1кв 37дом </w:t>
            </w:r>
            <w:r>
              <w:rPr>
                <w:rFonts w:ascii="GHEA Grapalat" w:hAnsi="GHEA Grapalat"/>
                <w:sz w:val="18"/>
              </w:rPr>
              <w:br/>
              <w:t xml:space="preserve">2кв 33дом </w:t>
            </w:r>
            <w:r w:rsidRPr="00FE1C20">
              <w:rPr>
                <w:rFonts w:ascii="GHEA Grapalat" w:hAnsi="GHEA Grapalat"/>
                <w:sz w:val="18"/>
              </w:rPr>
              <w:t xml:space="preserve">            </w:t>
            </w:r>
            <w:r w:rsidRPr="00FE1C20">
              <w:rPr>
                <w:rFonts w:ascii="GHEA Grapalat" w:hAnsi="GHEA Grapalat"/>
                <w:sz w:val="18"/>
                <w:lang w:val="hy-AM"/>
              </w:rPr>
              <w:t xml:space="preserve">          </w:t>
            </w:r>
            <w:r w:rsidRPr="00FE1C20">
              <w:rPr>
                <w:rFonts w:ascii="GHEA Grapalat" w:hAnsi="GHEA Grapalat"/>
                <w:sz w:val="18"/>
              </w:rPr>
              <w:t xml:space="preserve">3кв 18дом </w:t>
            </w:r>
            <w:r>
              <w:rPr>
                <w:rFonts w:ascii="GHEA Grapalat" w:hAnsi="GHEA Grapalat"/>
                <w:sz w:val="18"/>
              </w:rPr>
              <w:br/>
            </w:r>
            <w:r w:rsidRPr="00FE1C20">
              <w:rPr>
                <w:rFonts w:ascii="GHEA Grapalat" w:hAnsi="GHEA Grapalat"/>
                <w:sz w:val="18"/>
              </w:rPr>
              <w:t>4кв 13дом</w:t>
            </w:r>
          </w:p>
          <w:p w:rsidR="00FE1C20" w:rsidRPr="00FE1C20" w:rsidRDefault="00FE1C20" w:rsidP="00FE1C20">
            <w:pPr>
              <w:tabs>
                <w:tab w:val="left" w:pos="2010"/>
              </w:tabs>
              <w:jc w:val="center"/>
              <w:rPr>
                <w:rFonts w:ascii="GHEA Grapalat" w:hAnsi="GHEA Grapalat"/>
                <w:sz w:val="18"/>
              </w:rPr>
            </w:pPr>
            <w:r w:rsidRPr="00FE1C20">
              <w:rPr>
                <w:rFonts w:ascii="GHEA Grapalat" w:hAnsi="GHEA Grapalat"/>
                <w:sz w:val="18"/>
              </w:rPr>
              <w:t xml:space="preserve">1кв 40дом </w:t>
            </w:r>
            <w:r>
              <w:rPr>
                <w:rFonts w:ascii="GHEA Grapalat" w:hAnsi="GHEA Grapalat"/>
                <w:sz w:val="18"/>
              </w:rPr>
              <w:br/>
            </w:r>
            <w:r w:rsidRPr="00FE1C20">
              <w:rPr>
                <w:rFonts w:ascii="GHEA Grapalat" w:hAnsi="GHEA Grapalat"/>
                <w:sz w:val="18"/>
              </w:rPr>
              <w:t xml:space="preserve">2кв 37дом </w:t>
            </w:r>
            <w:r>
              <w:rPr>
                <w:rFonts w:ascii="GHEA Grapalat" w:hAnsi="GHEA Grapalat"/>
                <w:sz w:val="18"/>
              </w:rPr>
              <w:br/>
            </w:r>
            <w:r w:rsidRPr="00FE1C20">
              <w:rPr>
                <w:rFonts w:ascii="GHEA Grapalat" w:hAnsi="GHEA Grapalat"/>
                <w:sz w:val="18"/>
              </w:rPr>
              <w:t>4кв 5дом</w:t>
            </w:r>
          </w:p>
          <w:p w:rsidR="00FE1C20" w:rsidRPr="009C1D24" w:rsidRDefault="00FE1C20" w:rsidP="00FE1C20">
            <w:pPr>
              <w:tabs>
                <w:tab w:val="left" w:pos="2010"/>
              </w:tabs>
              <w:jc w:val="center"/>
              <w:rPr>
                <w:rFonts w:ascii="GHEA Grapalat" w:hAnsi="GHEA Grapalat"/>
                <w:sz w:val="18"/>
              </w:rPr>
            </w:pPr>
            <w:r w:rsidRPr="00FE1C20">
              <w:rPr>
                <w:rFonts w:ascii="GHEA Grapalat" w:hAnsi="GHEA Grapalat"/>
                <w:sz w:val="18"/>
              </w:rPr>
              <w:t xml:space="preserve">1кв 18дом </w:t>
            </w:r>
            <w:r>
              <w:rPr>
                <w:rFonts w:ascii="GHEA Grapalat" w:hAnsi="GHEA Grapalat"/>
                <w:sz w:val="18"/>
              </w:rPr>
              <w:br/>
            </w:r>
            <w:r w:rsidRPr="00FE1C20">
              <w:rPr>
                <w:rFonts w:ascii="GHEA Grapalat" w:hAnsi="GHEA Grapalat"/>
                <w:sz w:val="18"/>
              </w:rPr>
              <w:t xml:space="preserve"> 2кв 26дом </w:t>
            </w:r>
            <w:r>
              <w:rPr>
                <w:rFonts w:ascii="GHEA Grapalat" w:hAnsi="GHEA Grapalat"/>
                <w:sz w:val="18"/>
              </w:rPr>
              <w:br/>
            </w:r>
            <w:r w:rsidRPr="009C1D24">
              <w:rPr>
                <w:rFonts w:ascii="GHEA Grapalat" w:hAnsi="GHEA Grapalat"/>
                <w:sz w:val="18"/>
              </w:rPr>
              <w:t>4кв 33дом</w:t>
            </w:r>
          </w:p>
          <w:p w:rsidR="00FE1C20" w:rsidRPr="00436E6E" w:rsidRDefault="00FE1C20" w:rsidP="00FE1C20">
            <w:pPr>
              <w:jc w:val="center"/>
              <w:rPr>
                <w:rFonts w:ascii="Calibri" w:hAnsi="Calibri" w:cs="Calibri"/>
                <w:color w:val="000000"/>
                <w:sz w:val="18"/>
                <w:szCs w:val="18"/>
              </w:rPr>
            </w:pPr>
            <w:r w:rsidRPr="009C1D24">
              <w:rPr>
                <w:rFonts w:ascii="GHEA Grapalat" w:hAnsi="GHEA Grapalat"/>
                <w:sz w:val="18"/>
              </w:rPr>
              <w:t>4кв 45дом</w:t>
            </w:r>
            <w:bookmarkEnd w:id="27"/>
          </w:p>
        </w:tc>
        <w:tc>
          <w:tcPr>
            <w:tcW w:w="2017" w:type="dxa"/>
            <w:tcBorders>
              <w:top w:val="single" w:sz="4" w:space="0" w:color="auto"/>
              <w:left w:val="single" w:sz="4" w:space="0" w:color="auto"/>
              <w:bottom w:val="single" w:sz="4" w:space="0" w:color="auto"/>
              <w:right w:val="single" w:sz="4" w:space="0" w:color="auto"/>
            </w:tcBorders>
            <w:vAlign w:val="center"/>
          </w:tcPr>
          <w:p w:rsidR="006E2663" w:rsidRPr="002F0F3B" w:rsidRDefault="006E2663" w:rsidP="006E2663">
            <w:pPr>
              <w:jc w:val="center"/>
              <w:rPr>
                <w:rFonts w:ascii="GHEA Grapalat" w:hAnsi="GHEA Grapalat"/>
                <w:sz w:val="18"/>
                <w:szCs w:val="18"/>
              </w:rPr>
            </w:pPr>
            <w:r w:rsidRPr="002F0F3B">
              <w:rPr>
                <w:rFonts w:ascii="GHEA Grapalat" w:hAnsi="GHEA Grapalat"/>
                <w:sz w:val="18"/>
                <w:szCs w:val="18"/>
              </w:rPr>
              <w:t>Контракт вступает в силу со дня ратификации контракта на закупку строительных работ и действует паралельно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819"/>
        <w:gridCol w:w="609"/>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2125D0" w:rsidRPr="00F412AC" w:rsidTr="00313669">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9"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09"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E2663" w:rsidRPr="00F412AC" w:rsidTr="00313669">
        <w:trPr>
          <w:trHeight w:val="363"/>
          <w:jc w:val="center"/>
        </w:trPr>
        <w:tc>
          <w:tcPr>
            <w:tcW w:w="1207" w:type="dxa"/>
            <w:vAlign w:val="center"/>
          </w:tcPr>
          <w:p w:rsidR="006E2663" w:rsidRDefault="006E2663" w:rsidP="006E2663">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6E2663" w:rsidRPr="0076765E" w:rsidRDefault="006E2663" w:rsidP="006E2663">
            <w:pPr>
              <w:jc w:val="center"/>
              <w:rPr>
                <w:rFonts w:ascii="GHEA Grapalat" w:hAnsi="GHEA Grapalat" w:cs="Sylfaen"/>
                <w:bCs/>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85</w:t>
            </w:r>
          </w:p>
        </w:tc>
        <w:tc>
          <w:tcPr>
            <w:tcW w:w="2236" w:type="dxa"/>
            <w:vAlign w:val="center"/>
          </w:tcPr>
          <w:p w:rsidR="006E2663" w:rsidRDefault="006E2663" w:rsidP="006E2663">
            <w:pPr>
              <w:jc w:val="center"/>
              <w:rPr>
                <w:rFonts w:ascii="GHEA Grapalat" w:hAnsi="GHEA Grapalat" w:cs="Calibri"/>
                <w:color w:val="000000"/>
                <w:sz w:val="20"/>
                <w:szCs w:val="20"/>
              </w:rPr>
            </w:pPr>
            <w:r>
              <w:rPr>
                <w:rFonts w:ascii="GHEA Grapalat" w:hAnsi="GHEA Grapalat" w:cs="Calibri"/>
                <w:color w:val="000000"/>
                <w:sz w:val="20"/>
                <w:szCs w:val="20"/>
              </w:rPr>
              <w:t>Консультационные услуги по техническому контролю качества работ по ремонту и техническому обслуживанию асфальтобетонного покрытия административного района Давташен города Еревана</w:t>
            </w:r>
          </w:p>
        </w:tc>
        <w:tc>
          <w:tcPr>
            <w:tcW w:w="714" w:type="dxa"/>
            <w:vAlign w:val="center"/>
          </w:tcPr>
          <w:p w:rsidR="006E2663" w:rsidRPr="00E85F0C" w:rsidRDefault="006E2663" w:rsidP="006E2663">
            <w:pPr>
              <w:jc w:val="center"/>
              <w:rPr>
                <w:rFonts w:ascii="GHEA Grapalat" w:hAnsi="GHEA Grapalat"/>
                <w:sz w:val="20"/>
                <w:lang w:val="pt-BR"/>
              </w:rPr>
            </w:pPr>
            <w:r w:rsidRPr="00F566BF">
              <w:rPr>
                <w:rFonts w:ascii="GHEA Grapalat" w:hAnsi="GHEA Grapalat"/>
                <w:sz w:val="20"/>
                <w:lang w:val="pt-BR"/>
              </w:rPr>
              <w:t>... %</w:t>
            </w:r>
          </w:p>
        </w:tc>
        <w:tc>
          <w:tcPr>
            <w:tcW w:w="819" w:type="dxa"/>
            <w:vAlign w:val="center"/>
          </w:tcPr>
          <w:p w:rsidR="006E2663" w:rsidRPr="00E85F0C" w:rsidRDefault="006E2663" w:rsidP="006E2663">
            <w:pPr>
              <w:jc w:val="center"/>
              <w:rPr>
                <w:rFonts w:ascii="GHEA Grapalat" w:hAnsi="GHEA Grapalat"/>
                <w:sz w:val="20"/>
                <w:lang w:val="pt-BR"/>
              </w:rPr>
            </w:pPr>
            <w:r w:rsidRPr="00F566BF">
              <w:rPr>
                <w:rFonts w:ascii="GHEA Grapalat" w:hAnsi="GHEA Grapalat"/>
                <w:sz w:val="20"/>
                <w:lang w:val="pt-BR"/>
              </w:rPr>
              <w:t>... %</w:t>
            </w:r>
          </w:p>
        </w:tc>
        <w:tc>
          <w:tcPr>
            <w:tcW w:w="609" w:type="dxa"/>
            <w:vAlign w:val="center"/>
          </w:tcPr>
          <w:p w:rsidR="006E2663" w:rsidRPr="00E85F0C" w:rsidRDefault="006E2663" w:rsidP="006E2663">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6E2663" w:rsidRPr="00E85F0C" w:rsidRDefault="006E2663" w:rsidP="006E2663">
            <w:pPr>
              <w:jc w:val="center"/>
              <w:rPr>
                <w:rFonts w:ascii="GHEA Grapalat" w:hAnsi="GHEA Grapalat"/>
                <w:sz w:val="20"/>
                <w:lang w:val="pt-BR"/>
              </w:rPr>
            </w:pPr>
            <w:r>
              <w:rPr>
                <w:rFonts w:ascii="GHEA Grapalat" w:hAnsi="GHEA Grapalat"/>
                <w:sz w:val="20"/>
                <w:lang w:val="hy-AM"/>
              </w:rPr>
              <w:t>45</w:t>
            </w:r>
            <w:r w:rsidRPr="006229A2">
              <w:rPr>
                <w:rFonts w:ascii="GHEA Grapalat" w:hAnsi="GHEA Grapalat"/>
                <w:sz w:val="20"/>
                <w:lang w:val="pt-BR"/>
              </w:rPr>
              <w:t xml:space="preserve"> %</w:t>
            </w:r>
          </w:p>
        </w:tc>
        <w:tc>
          <w:tcPr>
            <w:tcW w:w="714" w:type="dxa"/>
            <w:vAlign w:val="center"/>
          </w:tcPr>
          <w:p w:rsidR="006E2663" w:rsidRPr="001D3DFC" w:rsidRDefault="006E2663" w:rsidP="006E2663">
            <w:pPr>
              <w:jc w:val="center"/>
              <w:rPr>
                <w:rFonts w:ascii="GHEA Grapalat" w:hAnsi="GHEA Grapalat"/>
                <w:sz w:val="20"/>
                <w:lang w:val="pt-BR"/>
              </w:rPr>
            </w:pPr>
            <w:r>
              <w:rPr>
                <w:rFonts w:ascii="GHEA Grapalat" w:hAnsi="GHEA Grapalat"/>
                <w:sz w:val="20"/>
                <w:lang w:val="hy-AM"/>
              </w:rPr>
              <w:t>45</w:t>
            </w:r>
            <w:r w:rsidRPr="007304EA">
              <w:rPr>
                <w:rFonts w:ascii="GHEA Grapalat" w:hAnsi="GHEA Grapalat"/>
                <w:sz w:val="20"/>
                <w:lang w:val="pt-BR"/>
              </w:rPr>
              <w:t>%</w:t>
            </w:r>
          </w:p>
        </w:tc>
        <w:tc>
          <w:tcPr>
            <w:tcW w:w="752" w:type="dxa"/>
            <w:vAlign w:val="center"/>
          </w:tcPr>
          <w:p w:rsidR="006E2663" w:rsidRPr="001D3DFC" w:rsidRDefault="006E2663" w:rsidP="006E2663">
            <w:pPr>
              <w:jc w:val="center"/>
              <w:rPr>
                <w:rFonts w:ascii="GHEA Grapalat" w:hAnsi="GHEA Grapalat"/>
                <w:sz w:val="20"/>
                <w:lang w:val="pt-BR"/>
              </w:rPr>
            </w:pPr>
            <w:r>
              <w:rPr>
                <w:rFonts w:ascii="GHEA Grapalat" w:hAnsi="GHEA Grapalat"/>
                <w:sz w:val="20"/>
                <w:lang w:val="hy-AM"/>
              </w:rPr>
              <w:t>45</w:t>
            </w:r>
            <w:r w:rsidRPr="007304EA">
              <w:rPr>
                <w:rFonts w:ascii="GHEA Grapalat" w:hAnsi="GHEA Grapalat"/>
                <w:sz w:val="20"/>
                <w:lang w:val="pt-BR"/>
              </w:rPr>
              <w:t>%</w:t>
            </w:r>
          </w:p>
        </w:tc>
        <w:tc>
          <w:tcPr>
            <w:tcW w:w="677" w:type="dxa"/>
            <w:vAlign w:val="center"/>
          </w:tcPr>
          <w:p w:rsidR="006E2663" w:rsidRPr="00E85F0C" w:rsidRDefault="006E2663" w:rsidP="006E2663">
            <w:pPr>
              <w:jc w:val="center"/>
              <w:rPr>
                <w:rFonts w:ascii="GHEA Grapalat" w:hAnsi="GHEA Grapalat"/>
                <w:sz w:val="20"/>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6E2663" w:rsidRPr="00F566BF" w:rsidRDefault="006E2663" w:rsidP="006E2663">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6E2663" w:rsidRPr="00F566BF" w:rsidRDefault="006E2663" w:rsidP="006E2663">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5" w:type="dxa"/>
            <w:vAlign w:val="center"/>
          </w:tcPr>
          <w:p w:rsidR="006E2663" w:rsidRPr="00F566BF" w:rsidRDefault="006E2663" w:rsidP="006E2663">
            <w:pPr>
              <w:jc w:val="center"/>
              <w:rPr>
                <w:rFonts w:ascii="GHEA Grapalat" w:hAnsi="GHEA Grapalat" w:cs="Arial"/>
                <w:sz w:val="18"/>
                <w:szCs w:val="18"/>
                <w:lang w:val="pt-BR"/>
              </w:rPr>
            </w:pPr>
            <w:r>
              <w:rPr>
                <w:rFonts w:ascii="GHEA Grapalat" w:hAnsi="GHEA Grapalat"/>
                <w:sz w:val="20"/>
                <w:lang w:val="hy-AM"/>
              </w:rPr>
              <w:t>100</w:t>
            </w:r>
            <w:r w:rsidRPr="006229A2">
              <w:rPr>
                <w:rFonts w:ascii="GHEA Grapalat" w:hAnsi="GHEA Grapalat"/>
                <w:sz w:val="20"/>
                <w:lang w:val="pt-BR"/>
              </w:rPr>
              <w:t xml:space="preserve"> %</w:t>
            </w:r>
          </w:p>
        </w:tc>
        <w:tc>
          <w:tcPr>
            <w:tcW w:w="714" w:type="dxa"/>
            <w:vAlign w:val="center"/>
          </w:tcPr>
          <w:p w:rsidR="006E2663" w:rsidRPr="00F566BF" w:rsidRDefault="006E2663" w:rsidP="006E2663">
            <w:pPr>
              <w:jc w:val="center"/>
              <w:rPr>
                <w:rFonts w:ascii="GHEA Grapalat" w:hAnsi="GHEA Grapalat" w:cs="Arial"/>
                <w:sz w:val="18"/>
                <w:szCs w:val="18"/>
                <w:lang w:val="pt-BR"/>
              </w:rPr>
            </w:pPr>
            <w:r w:rsidRPr="00335E33">
              <w:rPr>
                <w:rFonts w:ascii="Sylfaen" w:hAnsi="Sylfaen"/>
                <w:lang w:val="hy-AM"/>
              </w:rPr>
              <w:t>100</w:t>
            </w:r>
            <w:r w:rsidRPr="00335E33">
              <w:t>%</w:t>
            </w:r>
          </w:p>
        </w:tc>
        <w:tc>
          <w:tcPr>
            <w:tcW w:w="714" w:type="dxa"/>
            <w:vAlign w:val="center"/>
          </w:tcPr>
          <w:p w:rsidR="006E2663" w:rsidRPr="00F566BF" w:rsidRDefault="006E2663" w:rsidP="006E2663">
            <w:pPr>
              <w:jc w:val="center"/>
              <w:rPr>
                <w:rFonts w:ascii="GHEA Grapalat" w:hAnsi="GHEA Grapalat" w:cs="Arial"/>
                <w:sz w:val="18"/>
                <w:szCs w:val="18"/>
                <w:lang w:val="pt-BR"/>
              </w:rPr>
            </w:pPr>
            <w:r w:rsidRPr="00335E33">
              <w:rPr>
                <w:rFonts w:ascii="Sylfaen" w:hAnsi="Sylfaen"/>
                <w:lang w:val="hy-AM"/>
              </w:rPr>
              <w:t>100</w:t>
            </w:r>
            <w:r w:rsidRPr="00335E33">
              <w:t>%</w:t>
            </w:r>
          </w:p>
        </w:tc>
        <w:tc>
          <w:tcPr>
            <w:tcW w:w="715" w:type="dxa"/>
            <w:vAlign w:val="center"/>
          </w:tcPr>
          <w:p w:rsidR="006E2663" w:rsidRPr="00F566BF" w:rsidRDefault="006E2663" w:rsidP="006E2663">
            <w:pPr>
              <w:jc w:val="center"/>
              <w:rPr>
                <w:rFonts w:ascii="GHEA Grapalat" w:hAnsi="GHEA Grapalat"/>
                <w:b/>
                <w:lang w:val="pt-BR"/>
              </w:rPr>
            </w:pPr>
            <w:r w:rsidRPr="00335E33">
              <w:rPr>
                <w:rFonts w:ascii="Sylfaen" w:hAnsi="Sylfaen"/>
                <w:lang w:val="hy-AM"/>
              </w:rPr>
              <w:t>100</w:t>
            </w:r>
            <w:r w:rsidRPr="00335E33">
              <w:t>%</w:t>
            </w:r>
          </w:p>
        </w:tc>
      </w:tr>
      <w:tr w:rsidR="006E2663" w:rsidRPr="00F412AC" w:rsidTr="00313669">
        <w:trPr>
          <w:trHeight w:val="363"/>
          <w:jc w:val="center"/>
        </w:trPr>
        <w:tc>
          <w:tcPr>
            <w:tcW w:w="1207" w:type="dxa"/>
            <w:vAlign w:val="center"/>
          </w:tcPr>
          <w:p w:rsidR="006E2663" w:rsidRPr="006E2663" w:rsidRDefault="006E2663" w:rsidP="006E266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1620" w:type="dxa"/>
            <w:vAlign w:val="center"/>
          </w:tcPr>
          <w:p w:rsidR="006E2663" w:rsidRPr="00FA6C16" w:rsidRDefault="006E2663" w:rsidP="006E2663">
            <w:pPr>
              <w:jc w:val="center"/>
              <w:rPr>
                <w:rFonts w:ascii="GHEA Grapalat" w:hAnsi="GHEA Grapalat" w:cs="Arial"/>
                <w:sz w:val="22"/>
                <w:szCs w:val="22"/>
              </w:rPr>
            </w:pPr>
            <w:r w:rsidRPr="00FA6C16">
              <w:rPr>
                <w:rFonts w:ascii="GHEA Grapalat" w:hAnsi="GHEA Grapalat" w:cs="Arial"/>
                <w:sz w:val="22"/>
                <w:szCs w:val="22"/>
              </w:rPr>
              <w:t>71351540/319</w:t>
            </w:r>
          </w:p>
          <w:p w:rsidR="006E2663" w:rsidRDefault="006E2663" w:rsidP="006E2663">
            <w:pPr>
              <w:jc w:val="center"/>
              <w:rPr>
                <w:rFonts w:ascii="GHEA Grapalat" w:hAnsi="GHEA Grapalat" w:cs="Calibri"/>
                <w:color w:val="000000"/>
                <w:sz w:val="20"/>
                <w:szCs w:val="20"/>
              </w:rPr>
            </w:pPr>
          </w:p>
        </w:tc>
        <w:tc>
          <w:tcPr>
            <w:tcW w:w="2236" w:type="dxa"/>
            <w:vAlign w:val="center"/>
          </w:tcPr>
          <w:p w:rsidR="006E2663" w:rsidRDefault="006E2663" w:rsidP="006E2663">
            <w:pPr>
              <w:jc w:val="center"/>
              <w:rPr>
                <w:rFonts w:ascii="GHEA Grapalat" w:hAnsi="GHEA Grapalat"/>
              </w:rPr>
            </w:pPr>
            <w:r>
              <w:rPr>
                <w:rFonts w:ascii="GHEA Grapalat" w:hAnsi="GHEA Grapalat" w:cs="Calibri"/>
                <w:color w:val="000000"/>
                <w:sz w:val="20"/>
                <w:szCs w:val="20"/>
              </w:rPr>
              <w:lastRenderedPageBreak/>
              <w:t xml:space="preserve">Консультационные </w:t>
            </w:r>
            <w:r>
              <w:rPr>
                <w:rFonts w:ascii="GHEA Grapalat" w:hAnsi="GHEA Grapalat" w:cs="Calibri"/>
                <w:color w:val="000000"/>
                <w:sz w:val="20"/>
                <w:szCs w:val="20"/>
              </w:rPr>
              <w:lastRenderedPageBreak/>
              <w:t>услуги по техническому контролю качества работ по ремонту плоских крыш многоквартирных домов административного района Давташен города Еревана</w:t>
            </w:r>
          </w:p>
        </w:tc>
        <w:tc>
          <w:tcPr>
            <w:tcW w:w="714" w:type="dxa"/>
            <w:vAlign w:val="center"/>
          </w:tcPr>
          <w:p w:rsidR="006E2663" w:rsidRPr="00F566BF" w:rsidRDefault="006E2663" w:rsidP="006E2663">
            <w:pPr>
              <w:jc w:val="center"/>
              <w:rPr>
                <w:rFonts w:ascii="GHEA Grapalat" w:hAnsi="GHEA Grapalat"/>
                <w:sz w:val="20"/>
                <w:lang w:val="pt-BR"/>
              </w:rPr>
            </w:pPr>
            <w:r w:rsidRPr="00F566BF">
              <w:rPr>
                <w:rFonts w:ascii="GHEA Grapalat" w:hAnsi="GHEA Grapalat"/>
                <w:sz w:val="20"/>
                <w:lang w:val="pt-BR"/>
              </w:rPr>
              <w:lastRenderedPageBreak/>
              <w:t>... %</w:t>
            </w:r>
          </w:p>
        </w:tc>
        <w:tc>
          <w:tcPr>
            <w:tcW w:w="819" w:type="dxa"/>
            <w:vAlign w:val="center"/>
          </w:tcPr>
          <w:p w:rsidR="006E2663" w:rsidRPr="00F566BF" w:rsidRDefault="006E2663" w:rsidP="006E2663">
            <w:pPr>
              <w:jc w:val="center"/>
              <w:rPr>
                <w:rFonts w:ascii="GHEA Grapalat" w:hAnsi="GHEA Grapalat"/>
                <w:sz w:val="20"/>
                <w:lang w:val="pt-BR"/>
              </w:rPr>
            </w:pPr>
            <w:r w:rsidRPr="00F566BF">
              <w:rPr>
                <w:rFonts w:ascii="GHEA Grapalat" w:hAnsi="GHEA Grapalat"/>
                <w:sz w:val="20"/>
                <w:lang w:val="pt-BR"/>
              </w:rPr>
              <w:t>... %</w:t>
            </w:r>
          </w:p>
        </w:tc>
        <w:tc>
          <w:tcPr>
            <w:tcW w:w="609" w:type="dxa"/>
            <w:vAlign w:val="center"/>
          </w:tcPr>
          <w:p w:rsidR="006E2663" w:rsidRPr="00F566BF" w:rsidRDefault="006E2663" w:rsidP="006E2663">
            <w:pPr>
              <w:jc w:val="center"/>
              <w:rPr>
                <w:rFonts w:ascii="GHEA Grapalat" w:hAnsi="GHEA Grapalat"/>
                <w:sz w:val="20"/>
                <w:lang w:val="pt-BR"/>
              </w:rPr>
            </w:pPr>
            <w:r w:rsidRPr="00F566BF">
              <w:rPr>
                <w:rFonts w:ascii="GHEA Grapalat" w:hAnsi="GHEA Grapalat"/>
                <w:sz w:val="20"/>
                <w:lang w:val="pt-BR"/>
              </w:rPr>
              <w:t>... %</w:t>
            </w:r>
          </w:p>
        </w:tc>
        <w:tc>
          <w:tcPr>
            <w:tcW w:w="715" w:type="dxa"/>
            <w:vAlign w:val="center"/>
          </w:tcPr>
          <w:p w:rsidR="006E2663" w:rsidRDefault="006E2663" w:rsidP="006E2663">
            <w:pPr>
              <w:jc w:val="center"/>
              <w:rPr>
                <w:rFonts w:ascii="GHEA Grapalat" w:hAnsi="GHEA Grapalat"/>
                <w:sz w:val="20"/>
                <w:lang w:val="hy-AM"/>
              </w:rPr>
            </w:pPr>
            <w:r w:rsidRPr="00F566BF">
              <w:rPr>
                <w:rFonts w:ascii="GHEA Grapalat" w:hAnsi="GHEA Grapalat"/>
                <w:sz w:val="20"/>
                <w:lang w:val="pt-BR"/>
              </w:rPr>
              <w:t>... %</w:t>
            </w:r>
          </w:p>
        </w:tc>
        <w:tc>
          <w:tcPr>
            <w:tcW w:w="714" w:type="dxa"/>
            <w:vAlign w:val="center"/>
          </w:tcPr>
          <w:p w:rsidR="006E2663" w:rsidRPr="007304EA" w:rsidRDefault="006E2663" w:rsidP="006E2663">
            <w:pPr>
              <w:jc w:val="center"/>
              <w:rPr>
                <w:rFonts w:ascii="GHEA Grapalat" w:hAnsi="GHEA Grapalat"/>
                <w:sz w:val="20"/>
                <w:lang w:val="hy-AM"/>
              </w:rPr>
            </w:pPr>
            <w:r w:rsidRPr="00F566BF">
              <w:rPr>
                <w:rFonts w:ascii="GHEA Grapalat" w:hAnsi="GHEA Grapalat"/>
                <w:sz w:val="20"/>
                <w:lang w:val="pt-BR"/>
              </w:rPr>
              <w:t>... %</w:t>
            </w:r>
          </w:p>
        </w:tc>
        <w:tc>
          <w:tcPr>
            <w:tcW w:w="752" w:type="dxa"/>
            <w:vAlign w:val="center"/>
          </w:tcPr>
          <w:p w:rsidR="006E2663" w:rsidRPr="007304EA" w:rsidRDefault="006E2663" w:rsidP="006E2663">
            <w:pPr>
              <w:jc w:val="center"/>
              <w:rPr>
                <w:rFonts w:ascii="GHEA Grapalat" w:hAnsi="GHEA Grapalat"/>
                <w:sz w:val="20"/>
                <w:lang w:val="hy-AM"/>
              </w:rPr>
            </w:pPr>
            <w:r w:rsidRPr="00F566BF">
              <w:rPr>
                <w:rFonts w:ascii="GHEA Grapalat" w:hAnsi="GHEA Grapalat"/>
                <w:sz w:val="20"/>
                <w:lang w:val="pt-BR"/>
              </w:rPr>
              <w:t>... %</w:t>
            </w:r>
          </w:p>
        </w:tc>
        <w:tc>
          <w:tcPr>
            <w:tcW w:w="677" w:type="dxa"/>
            <w:vAlign w:val="center"/>
          </w:tcPr>
          <w:p w:rsidR="006E2663" w:rsidRDefault="006E2663" w:rsidP="006E2663">
            <w:pPr>
              <w:jc w:val="center"/>
              <w:rPr>
                <w:rFonts w:ascii="GHEA Grapalat" w:hAnsi="GHEA Grapalat"/>
                <w:sz w:val="20"/>
                <w:lang w:val="hy-AM"/>
              </w:rPr>
            </w:pPr>
            <w:r w:rsidRPr="00F566BF">
              <w:rPr>
                <w:rFonts w:ascii="GHEA Grapalat" w:hAnsi="GHEA Grapalat"/>
                <w:sz w:val="20"/>
                <w:lang w:val="pt-BR"/>
              </w:rPr>
              <w:t>... %</w:t>
            </w:r>
          </w:p>
        </w:tc>
        <w:tc>
          <w:tcPr>
            <w:tcW w:w="714" w:type="dxa"/>
            <w:vAlign w:val="center"/>
          </w:tcPr>
          <w:p w:rsidR="006E2663" w:rsidRDefault="006E2663" w:rsidP="006E2663">
            <w:pPr>
              <w:jc w:val="center"/>
              <w:rPr>
                <w:rFonts w:ascii="GHEA Grapalat" w:hAnsi="GHEA Grapalat"/>
                <w:sz w:val="20"/>
                <w:lang w:val="hy-AM"/>
              </w:rPr>
            </w:pPr>
            <w:r>
              <w:rPr>
                <w:rFonts w:ascii="GHEA Grapalat" w:hAnsi="GHEA Grapalat"/>
                <w:sz w:val="20"/>
                <w:lang w:val="hy-AM"/>
              </w:rPr>
              <w:t>100</w:t>
            </w:r>
            <w:r w:rsidRPr="006229A2">
              <w:rPr>
                <w:rFonts w:ascii="GHEA Grapalat" w:hAnsi="GHEA Grapalat"/>
                <w:sz w:val="20"/>
                <w:lang w:val="pt-BR"/>
              </w:rPr>
              <w:t xml:space="preserve"> </w:t>
            </w:r>
            <w:r w:rsidRPr="006229A2">
              <w:rPr>
                <w:rFonts w:ascii="GHEA Grapalat" w:hAnsi="GHEA Grapalat"/>
                <w:sz w:val="20"/>
                <w:lang w:val="pt-BR"/>
              </w:rPr>
              <w:lastRenderedPageBreak/>
              <w:t>%</w:t>
            </w:r>
          </w:p>
        </w:tc>
        <w:tc>
          <w:tcPr>
            <w:tcW w:w="714" w:type="dxa"/>
            <w:vAlign w:val="center"/>
          </w:tcPr>
          <w:p w:rsidR="006E2663" w:rsidRDefault="006E2663" w:rsidP="006E2663">
            <w:pPr>
              <w:jc w:val="center"/>
              <w:rPr>
                <w:rFonts w:ascii="GHEA Grapalat" w:hAnsi="GHEA Grapalat"/>
                <w:sz w:val="20"/>
                <w:lang w:val="hy-AM"/>
              </w:rPr>
            </w:pPr>
            <w:r>
              <w:rPr>
                <w:rFonts w:ascii="GHEA Grapalat" w:hAnsi="GHEA Grapalat"/>
                <w:sz w:val="20"/>
                <w:lang w:val="hy-AM"/>
              </w:rPr>
              <w:lastRenderedPageBreak/>
              <w:t>100</w:t>
            </w:r>
            <w:r w:rsidRPr="006229A2">
              <w:rPr>
                <w:rFonts w:ascii="GHEA Grapalat" w:hAnsi="GHEA Grapalat"/>
                <w:sz w:val="20"/>
                <w:lang w:val="pt-BR"/>
              </w:rPr>
              <w:t xml:space="preserve"> </w:t>
            </w:r>
            <w:r w:rsidRPr="006229A2">
              <w:rPr>
                <w:rFonts w:ascii="GHEA Grapalat" w:hAnsi="GHEA Grapalat"/>
                <w:sz w:val="20"/>
                <w:lang w:val="pt-BR"/>
              </w:rPr>
              <w:lastRenderedPageBreak/>
              <w:t>%</w:t>
            </w:r>
          </w:p>
        </w:tc>
        <w:tc>
          <w:tcPr>
            <w:tcW w:w="715" w:type="dxa"/>
            <w:vAlign w:val="center"/>
          </w:tcPr>
          <w:p w:rsidR="006E2663" w:rsidRDefault="006E2663" w:rsidP="006E2663">
            <w:pPr>
              <w:jc w:val="center"/>
              <w:rPr>
                <w:rFonts w:ascii="GHEA Grapalat" w:hAnsi="GHEA Grapalat"/>
                <w:sz w:val="20"/>
                <w:lang w:val="hy-AM"/>
              </w:rPr>
            </w:pPr>
            <w:r>
              <w:rPr>
                <w:rFonts w:ascii="GHEA Grapalat" w:hAnsi="GHEA Grapalat"/>
                <w:sz w:val="20"/>
                <w:lang w:val="hy-AM"/>
              </w:rPr>
              <w:lastRenderedPageBreak/>
              <w:t>100</w:t>
            </w:r>
            <w:r w:rsidRPr="006229A2">
              <w:rPr>
                <w:rFonts w:ascii="GHEA Grapalat" w:hAnsi="GHEA Grapalat"/>
                <w:sz w:val="20"/>
                <w:lang w:val="pt-BR"/>
              </w:rPr>
              <w:t xml:space="preserve"> </w:t>
            </w:r>
            <w:r w:rsidRPr="006229A2">
              <w:rPr>
                <w:rFonts w:ascii="GHEA Grapalat" w:hAnsi="GHEA Grapalat"/>
                <w:sz w:val="20"/>
                <w:lang w:val="pt-BR"/>
              </w:rPr>
              <w:lastRenderedPageBreak/>
              <w:t>%</w:t>
            </w:r>
          </w:p>
        </w:tc>
        <w:tc>
          <w:tcPr>
            <w:tcW w:w="714" w:type="dxa"/>
            <w:vAlign w:val="center"/>
          </w:tcPr>
          <w:p w:rsidR="006E2663" w:rsidRPr="00335E33" w:rsidRDefault="006E2663" w:rsidP="006E2663">
            <w:pPr>
              <w:jc w:val="center"/>
              <w:rPr>
                <w:rFonts w:ascii="Sylfaen" w:hAnsi="Sylfaen"/>
                <w:lang w:val="hy-AM"/>
              </w:rPr>
            </w:pPr>
            <w:r w:rsidRPr="00335E33">
              <w:rPr>
                <w:rFonts w:ascii="Sylfaen" w:hAnsi="Sylfaen"/>
                <w:lang w:val="hy-AM"/>
              </w:rPr>
              <w:lastRenderedPageBreak/>
              <w:t>100</w:t>
            </w:r>
            <w:r w:rsidRPr="00335E33">
              <w:lastRenderedPageBreak/>
              <w:t>%</w:t>
            </w:r>
          </w:p>
        </w:tc>
        <w:tc>
          <w:tcPr>
            <w:tcW w:w="714" w:type="dxa"/>
            <w:vAlign w:val="center"/>
          </w:tcPr>
          <w:p w:rsidR="006E2663" w:rsidRPr="00335E33" w:rsidRDefault="006E2663" w:rsidP="006E2663">
            <w:pPr>
              <w:jc w:val="center"/>
              <w:rPr>
                <w:rFonts w:ascii="Sylfaen" w:hAnsi="Sylfaen"/>
                <w:lang w:val="hy-AM"/>
              </w:rPr>
            </w:pPr>
            <w:r w:rsidRPr="00335E33">
              <w:rPr>
                <w:rFonts w:ascii="Sylfaen" w:hAnsi="Sylfaen"/>
                <w:lang w:val="hy-AM"/>
              </w:rPr>
              <w:lastRenderedPageBreak/>
              <w:t>100</w:t>
            </w:r>
            <w:r w:rsidRPr="00335E33">
              <w:lastRenderedPageBreak/>
              <w:t>%</w:t>
            </w:r>
          </w:p>
        </w:tc>
        <w:tc>
          <w:tcPr>
            <w:tcW w:w="715" w:type="dxa"/>
            <w:vAlign w:val="center"/>
          </w:tcPr>
          <w:p w:rsidR="006E2663" w:rsidRPr="00335E33" w:rsidRDefault="006E2663" w:rsidP="006E2663">
            <w:pPr>
              <w:jc w:val="center"/>
              <w:rPr>
                <w:rFonts w:ascii="Sylfaen" w:hAnsi="Sylfaen"/>
                <w:lang w:val="hy-AM"/>
              </w:rPr>
            </w:pPr>
            <w:r w:rsidRPr="00335E33">
              <w:rPr>
                <w:rFonts w:ascii="Sylfaen" w:hAnsi="Sylfaen"/>
                <w:lang w:val="hy-AM"/>
              </w:rPr>
              <w:lastRenderedPageBreak/>
              <w:t>100</w:t>
            </w:r>
            <w:r w:rsidRPr="00335E33">
              <w:lastRenderedPageBreak/>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5A0" w:rsidRDefault="00E335A0">
      <w:r>
        <w:separator/>
      </w:r>
    </w:p>
  </w:endnote>
  <w:endnote w:type="continuationSeparator" w:id="0">
    <w:p w:rsidR="00E335A0" w:rsidRDefault="00E33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016FD" w:rsidRPr="00305BEC" w:rsidRDefault="00F016F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E1C20">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5A0" w:rsidRDefault="00E335A0">
      <w:r>
        <w:separator/>
      </w:r>
    </w:p>
  </w:footnote>
  <w:footnote w:type="continuationSeparator" w:id="0">
    <w:p w:rsidR="00E335A0" w:rsidRDefault="00E335A0">
      <w:r>
        <w:continuationSeparator/>
      </w:r>
    </w:p>
  </w:footnote>
  <w:footnote w:id="1">
    <w:p w:rsidR="00F016FD" w:rsidRDefault="00F016FD" w:rsidP="00720627">
      <w:pPr>
        <w:pStyle w:val="FootnoteText"/>
        <w:jc w:val="both"/>
        <w:rPr>
          <w:rFonts w:asciiTheme="minorHAnsi" w:hAnsiTheme="minorHAnsi"/>
        </w:rPr>
      </w:pPr>
    </w:p>
    <w:p w:rsidR="00F016FD" w:rsidRPr="004D0297" w:rsidRDefault="00F016FD"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016FD" w:rsidRPr="004D0297" w:rsidRDefault="00F016F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016FD" w:rsidRPr="004D0297" w:rsidRDefault="00F016FD"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016FD" w:rsidRPr="004D0297" w:rsidRDefault="00F016FD" w:rsidP="004604D3">
      <w:pPr>
        <w:pStyle w:val="FootnoteText"/>
        <w:ind w:firstLine="708"/>
      </w:pPr>
    </w:p>
  </w:footnote>
  <w:footnote w:id="2">
    <w:p w:rsidR="00F016FD" w:rsidRPr="008842CE" w:rsidRDefault="00F016F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016FD" w:rsidRPr="00936FBF" w:rsidRDefault="00F016FD">
      <w:pPr>
        <w:pStyle w:val="FootnoteText"/>
        <w:rPr>
          <w:lang w:val="af-ZA"/>
        </w:rPr>
      </w:pPr>
    </w:p>
  </w:footnote>
  <w:footnote w:id="3">
    <w:p w:rsidR="00F016FD" w:rsidRPr="00FE2AA4" w:rsidRDefault="00F016FD"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C6542E" w:rsidRPr="008842CE" w:rsidRDefault="00C6542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6542E" w:rsidRPr="000811C1" w:rsidRDefault="00C6542E" w:rsidP="00C6542E">
      <w:pPr>
        <w:pStyle w:val="FootnoteText"/>
        <w:rPr>
          <w:lang w:val="af-ZA"/>
        </w:rPr>
      </w:pPr>
    </w:p>
  </w:footnote>
  <w:footnote w:id="5">
    <w:p w:rsidR="00F016FD" w:rsidRPr="00BB3AD3" w:rsidRDefault="00F016FD"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016FD" w:rsidRPr="00BB3AD3"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016FD" w:rsidRPr="00503411" w:rsidRDefault="00F016FD"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016FD" w:rsidRPr="00DF0ADE" w:rsidRDefault="00F016FD" w:rsidP="00DF0ADE">
      <w:pPr>
        <w:pStyle w:val="FootnoteText"/>
        <w:jc w:val="both"/>
        <w:rPr>
          <w:rFonts w:ascii="GHEA Grapalat" w:hAnsi="GHEA Grapalat" w:cs="Sylfaen"/>
          <w:i/>
          <w:sz w:val="16"/>
          <w:szCs w:val="16"/>
        </w:rPr>
      </w:pPr>
    </w:p>
  </w:footnote>
  <w:footnote w:id="6">
    <w:p w:rsidR="00F016FD" w:rsidRPr="00511966" w:rsidRDefault="00F016FD"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016FD" w:rsidRPr="00A31673" w:rsidRDefault="00F016FD"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016FD" w:rsidRDefault="00F016FD" w:rsidP="006B3E56">
      <w:pPr>
        <w:jc w:val="both"/>
      </w:pPr>
    </w:p>
    <w:p w:rsidR="00F016FD" w:rsidRPr="008444F1" w:rsidRDefault="00F016FD" w:rsidP="006B3E56">
      <w:pPr>
        <w:jc w:val="both"/>
        <w:rPr>
          <w:i/>
        </w:rPr>
      </w:pPr>
    </w:p>
    <w:p w:rsidR="00306356" w:rsidRPr="008444F1" w:rsidRDefault="00306356" w:rsidP="00306356">
      <w:pPr>
        <w:jc w:val="both"/>
        <w:rPr>
          <w:i/>
        </w:rPr>
      </w:pPr>
    </w:p>
    <w:p w:rsidR="00306356" w:rsidRPr="00B1013B" w:rsidRDefault="00306356"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06356" w:rsidRPr="00B1013B" w:rsidRDefault="00306356"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06356" w:rsidRPr="00346A53" w:rsidRDefault="00306356" w:rsidP="00306356">
      <w:pPr>
        <w:jc w:val="both"/>
        <w:rPr>
          <w:rFonts w:ascii="GHEA Grapalat" w:hAnsi="GHEA Grapalat"/>
          <w:sz w:val="20"/>
          <w:szCs w:val="20"/>
        </w:rPr>
      </w:pPr>
    </w:p>
    <w:p w:rsidR="00F016FD" w:rsidRPr="00306356" w:rsidRDefault="00F016FD" w:rsidP="006B3E56">
      <w:pPr>
        <w:pStyle w:val="FootnoteText"/>
        <w:rPr>
          <w:rFonts w:asciiTheme="minorHAnsi" w:hAnsiTheme="minorHAnsi"/>
        </w:rPr>
      </w:pPr>
    </w:p>
  </w:footnote>
  <w:footnote w:id="9">
    <w:p w:rsidR="00F016FD" w:rsidRPr="00DC619D" w:rsidRDefault="00F016F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016FD" w:rsidRPr="00D3436F" w:rsidRDefault="00F016F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6FD" w:rsidRPr="00D3436F" w:rsidRDefault="00F016FD">
      <w:pPr>
        <w:pStyle w:val="FootnoteText"/>
        <w:rPr>
          <w:lang w:val="es-ES"/>
        </w:rPr>
      </w:pPr>
    </w:p>
  </w:footnote>
  <w:footnote w:id="11">
    <w:p w:rsidR="00F016FD" w:rsidRPr="00217344" w:rsidRDefault="00F016F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016FD" w:rsidRPr="00186B0B" w:rsidRDefault="00F016FD"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016FD" w:rsidRPr="00186B0B" w:rsidRDefault="00F016FD"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016FD" w:rsidRPr="006F5F33" w:rsidRDefault="00F016F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016FD" w:rsidRPr="00615130" w:rsidRDefault="00F016FD"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016FD" w:rsidRPr="006F5F33" w:rsidRDefault="00F016FD"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016FD" w:rsidRPr="00552B23" w:rsidTr="004C5A03">
        <w:tc>
          <w:tcPr>
            <w:tcW w:w="2631" w:type="dxa"/>
          </w:tcPr>
          <w:p w:rsidR="00F016FD" w:rsidRPr="00552B23" w:rsidRDefault="00F016FD"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016FD" w:rsidRPr="00710CEC" w:rsidRDefault="00F016FD"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r w:rsidR="00F016FD" w:rsidRPr="00552B23" w:rsidTr="004C5A03">
        <w:tc>
          <w:tcPr>
            <w:tcW w:w="2631" w:type="dxa"/>
          </w:tcPr>
          <w:p w:rsidR="00F016FD" w:rsidRDefault="00F016FD" w:rsidP="00193C10">
            <w:pPr>
              <w:pStyle w:val="NormalWeb"/>
              <w:spacing w:line="360" w:lineRule="auto"/>
              <w:jc w:val="center"/>
              <w:rPr>
                <w:rFonts w:ascii="GHEA Grapalat" w:hAnsi="GHEA Grapalat" w:cs="Sylfaen"/>
                <w:b/>
                <w:sz w:val="16"/>
                <w:szCs w:val="16"/>
                <w:lang w:val="hy-AM"/>
              </w:rPr>
            </w:pPr>
          </w:p>
        </w:tc>
        <w:tc>
          <w:tcPr>
            <w:tcW w:w="2631"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c>
          <w:tcPr>
            <w:tcW w:w="2632" w:type="dxa"/>
          </w:tcPr>
          <w:p w:rsidR="00F016FD" w:rsidRPr="00552B23" w:rsidRDefault="00F016FD" w:rsidP="00193C10">
            <w:pPr>
              <w:pStyle w:val="NormalWeb"/>
              <w:spacing w:before="0" w:beforeAutospacing="0" w:after="0" w:afterAutospacing="0" w:line="360" w:lineRule="auto"/>
              <w:jc w:val="center"/>
              <w:rPr>
                <w:rFonts w:ascii="GHEA Grapalat" w:hAnsi="GHEA Grapalat"/>
                <w:i/>
                <w:sz w:val="16"/>
              </w:rPr>
            </w:pPr>
          </w:p>
        </w:tc>
      </w:tr>
    </w:tbl>
    <w:p w:rsidR="00F016FD" w:rsidRPr="00615130" w:rsidRDefault="00F016FD"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016FD" w:rsidRPr="00576D9C" w:rsidRDefault="00F016FD" w:rsidP="003B2F27">
      <w:pPr>
        <w:pStyle w:val="FootnoteText"/>
        <w:jc w:val="both"/>
        <w:rPr>
          <w:rFonts w:ascii="GHEA Grapalat" w:hAnsi="GHEA Grapalat"/>
          <w:lang w:val="hy-AM"/>
        </w:rPr>
      </w:pPr>
    </w:p>
  </w:footnote>
  <w:footnote w:id="15">
    <w:p w:rsidR="00F016FD" w:rsidRPr="006F5F33" w:rsidRDefault="00F016F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016FD" w:rsidRPr="006F5F33" w:rsidRDefault="00F016F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016FD" w:rsidRPr="00E40AC8" w:rsidRDefault="00F016FD"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F016FD" w:rsidRPr="00E40AC8" w:rsidRDefault="00F016FD"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F016FD" w:rsidRPr="00CA2754" w:rsidRDefault="00F016FD" w:rsidP="003B2F27">
      <w:pPr>
        <w:pStyle w:val="FootnoteText"/>
        <w:jc w:val="both"/>
        <w:rPr>
          <w:sz w:val="2"/>
          <w:szCs w:val="2"/>
        </w:rPr>
      </w:pPr>
    </w:p>
  </w:footnote>
  <w:footnote w:id="20">
    <w:p w:rsidR="002125D0" w:rsidRDefault="002125D0" w:rsidP="00FF268B">
      <w:pPr>
        <w:pStyle w:val="FootnoteText"/>
        <w:jc w:val="both"/>
        <w:rPr>
          <w:rFonts w:asciiTheme="minorHAnsi" w:hAnsiTheme="minorHAnsi"/>
        </w:rPr>
      </w:pPr>
    </w:p>
    <w:p w:rsidR="002125D0" w:rsidRDefault="002125D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2125D0" w:rsidRPr="00CA2754" w:rsidRDefault="002125D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0F7F94"/>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3669"/>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6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0BF"/>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5A0"/>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C20"/>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84D00-399B-486C-A033-6628EF574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82</Pages>
  <Words>18854</Words>
  <Characters>107472</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1753</cp:revision>
  <cp:lastPrinted>2018-02-16T07:12:00Z</cp:lastPrinted>
  <dcterms:created xsi:type="dcterms:W3CDTF">2019-10-28T07:04:00Z</dcterms:created>
  <dcterms:modified xsi:type="dcterms:W3CDTF">2024-03-27T08:25:00Z</dcterms:modified>
</cp:coreProperties>
</file>